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9B" w:rsidRPr="00C55609" w:rsidRDefault="0015429B" w:rsidP="008722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5609">
        <w:rPr>
          <w:rFonts w:ascii="Times New Roman" w:hAnsi="Times New Roman" w:cs="Times New Roman"/>
          <w:b/>
          <w:sz w:val="28"/>
          <w:szCs w:val="28"/>
        </w:rPr>
        <w:t>Tuầ</w:t>
      </w:r>
      <w:r w:rsidR="00693FED">
        <w:rPr>
          <w:rFonts w:ascii="Times New Roman" w:hAnsi="Times New Roman" w:cs="Times New Roman"/>
          <w:b/>
          <w:sz w:val="28"/>
          <w:szCs w:val="28"/>
        </w:rPr>
        <w:t>n 24</w:t>
      </w:r>
      <w:bookmarkStart w:id="0" w:name="_GoBack"/>
      <w:bookmarkEnd w:id="0"/>
      <w:r w:rsidRPr="00C5560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87221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C55609">
        <w:rPr>
          <w:rFonts w:ascii="Times New Roman" w:hAnsi="Times New Roman" w:cs="Times New Roman"/>
          <w:b/>
          <w:sz w:val="28"/>
          <w:szCs w:val="28"/>
          <w:lang w:val="vi-VN"/>
        </w:rPr>
        <w:t>Địa lí</w:t>
      </w:r>
      <w:r w:rsidRPr="00C55609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15429B" w:rsidRPr="00C55609" w:rsidRDefault="0015429B" w:rsidP="00C556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609">
        <w:rPr>
          <w:rFonts w:ascii="Times New Roman" w:hAnsi="Times New Roman" w:cs="Times New Roman"/>
          <w:b/>
          <w:sz w:val="28"/>
          <w:szCs w:val="28"/>
          <w:lang w:val="vi-VN"/>
        </w:rPr>
        <w:t>Thành phố Hồ Chí Minh</w:t>
      </w:r>
    </w:p>
    <w:p w:rsidR="0015429B" w:rsidRPr="00C55609" w:rsidRDefault="0015429B" w:rsidP="00C556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609">
        <w:rPr>
          <w:rFonts w:ascii="Times New Roman" w:hAnsi="Times New Roman" w:cs="Times New Roman"/>
          <w:b/>
          <w:sz w:val="28"/>
          <w:szCs w:val="28"/>
        </w:rPr>
        <w:t>Đáp án</w:t>
      </w:r>
    </w:p>
    <w:p w:rsidR="00FA30D8" w:rsidRPr="00C55609" w:rsidRDefault="00FA30D8" w:rsidP="00C55609">
      <w:pPr>
        <w:pStyle w:val="ListParagraph"/>
        <w:numPr>
          <w:ilvl w:val="0"/>
          <w:numId w:val="1"/>
        </w:numPr>
        <w:spacing w:line="360" w:lineRule="auto"/>
        <w:ind w:left="142" w:firstLine="218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55609">
        <w:rPr>
          <w:rFonts w:ascii="Times New Roman" w:hAnsi="Times New Roman" w:cs="Times New Roman"/>
          <w:sz w:val="28"/>
          <w:szCs w:val="28"/>
          <w:lang w:val="vi-VN"/>
        </w:rPr>
        <w:t xml:space="preserve">Xác định vị trí của TP.HCM trên bản đồ: </w:t>
      </w:r>
      <w:r w:rsidRPr="00C55609">
        <w:rPr>
          <w:rFonts w:ascii="Times New Roman" w:hAnsi="Times New Roman" w:cs="Times New Roman"/>
          <w:b/>
          <w:sz w:val="28"/>
          <w:szCs w:val="28"/>
          <w:lang w:val="vi-VN"/>
        </w:rPr>
        <w:t>HS xác định trong SGK</w:t>
      </w:r>
    </w:p>
    <w:p w:rsidR="00FA30D8" w:rsidRPr="00C55609" w:rsidRDefault="00FA30D8" w:rsidP="00C5560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5609">
        <w:rPr>
          <w:rFonts w:ascii="Times New Roman" w:hAnsi="Times New Roman" w:cs="Times New Roman"/>
          <w:bCs/>
          <w:sz w:val="28"/>
          <w:szCs w:val="28"/>
        </w:rPr>
        <w:t>Thành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phố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Hồ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Chí Minh nằm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bên sô</w:t>
      </w:r>
      <w:r w:rsidRPr="00C55609">
        <w:rPr>
          <w:rFonts w:ascii="Times New Roman" w:hAnsi="Times New Roman" w:cs="Times New Roman"/>
          <w:bCs/>
          <w:sz w:val="28"/>
          <w:szCs w:val="28"/>
        </w:rPr>
        <w:t>ng</w:t>
      </w:r>
      <w:r w:rsidRPr="00C55609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: </w:t>
      </w:r>
      <w:r w:rsidRPr="00C55609">
        <w:rPr>
          <w:rFonts w:ascii="Times New Roman" w:hAnsi="Times New Roman" w:cs="Times New Roman"/>
          <w:b/>
          <w:bCs/>
          <w:sz w:val="28"/>
          <w:szCs w:val="28"/>
          <w:lang w:val="vi-VN"/>
        </w:rPr>
        <w:t>SÀI GÒN</w:t>
      </w:r>
    </w:p>
    <w:p w:rsidR="00FA30D8" w:rsidRPr="00C55609" w:rsidRDefault="00FA30D8" w:rsidP="00C5560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5609">
        <w:rPr>
          <w:rFonts w:ascii="Times New Roman" w:hAnsi="Times New Roman" w:cs="Times New Roman"/>
          <w:bCs/>
          <w:sz w:val="28"/>
          <w:szCs w:val="28"/>
        </w:rPr>
        <w:t>Thành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phố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Hồ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Chí Minh đã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có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/>
          <w:bCs/>
          <w:sz w:val="28"/>
          <w:szCs w:val="28"/>
        </w:rPr>
        <w:t>trên 300 năm</w:t>
      </w:r>
      <w:r w:rsidR="00C55609" w:rsidRPr="00C556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/>
          <w:bCs/>
          <w:sz w:val="28"/>
          <w:szCs w:val="28"/>
        </w:rPr>
        <w:t>tuổi.</w:t>
      </w:r>
    </w:p>
    <w:p w:rsidR="00FA30D8" w:rsidRPr="00C55609" w:rsidRDefault="00FA30D8" w:rsidP="00C5560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5609">
        <w:rPr>
          <w:rFonts w:ascii="Times New Roman" w:hAnsi="Times New Roman" w:cs="Times New Roman"/>
          <w:bCs/>
          <w:sz w:val="28"/>
          <w:szCs w:val="28"/>
        </w:rPr>
        <w:t>Thành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phố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được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mang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tên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Bác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/>
          <w:bCs/>
          <w:sz w:val="28"/>
          <w:szCs w:val="28"/>
        </w:rPr>
        <w:t>từ</w:t>
      </w:r>
      <w:r w:rsidR="00C55609" w:rsidRPr="00C556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/>
          <w:bCs/>
          <w:sz w:val="28"/>
          <w:szCs w:val="28"/>
        </w:rPr>
        <w:t>năm 1976.</w:t>
      </w:r>
    </w:p>
    <w:p w:rsidR="00FA30D8" w:rsidRPr="00C55609" w:rsidRDefault="00FA30D8" w:rsidP="00C5560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5609">
        <w:rPr>
          <w:rFonts w:ascii="Times New Roman" w:hAnsi="Times New Roman" w:cs="Times New Roman"/>
          <w:bCs/>
          <w:sz w:val="28"/>
          <w:szCs w:val="28"/>
        </w:rPr>
        <w:t>Trước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thời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kháng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chiến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chống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Mỹ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, Thành phố Hồ Chí Minh </w:t>
      </w:r>
      <w:r w:rsidRPr="00C55609">
        <w:rPr>
          <w:rFonts w:ascii="Times New Roman" w:hAnsi="Times New Roman" w:cs="Times New Roman"/>
          <w:bCs/>
          <w:sz w:val="28"/>
          <w:szCs w:val="28"/>
        </w:rPr>
        <w:t>có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tên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là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/>
          <w:bCs/>
          <w:sz w:val="28"/>
          <w:szCs w:val="28"/>
        </w:rPr>
        <w:t>Gia</w:t>
      </w:r>
      <w:r w:rsidR="00C55609" w:rsidRPr="00C556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/>
          <w:bCs/>
          <w:sz w:val="28"/>
          <w:szCs w:val="28"/>
        </w:rPr>
        <w:t>Định</w:t>
      </w:r>
      <w:r w:rsidRPr="00C55609">
        <w:rPr>
          <w:rFonts w:ascii="Times New Roman" w:hAnsi="Times New Roman" w:cs="Times New Roman"/>
          <w:bCs/>
          <w:sz w:val="28"/>
          <w:szCs w:val="28"/>
        </w:rPr>
        <w:t>, trong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thời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kỳ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chống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Mỹ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có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tên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là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/>
          <w:bCs/>
          <w:sz w:val="28"/>
          <w:szCs w:val="28"/>
        </w:rPr>
        <w:t>Sài</w:t>
      </w:r>
      <w:r w:rsidR="00C55609" w:rsidRPr="00C556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/>
          <w:bCs/>
          <w:sz w:val="28"/>
          <w:szCs w:val="28"/>
        </w:rPr>
        <w:t>Gòn</w:t>
      </w:r>
      <w:r w:rsidRPr="00C55609">
        <w:rPr>
          <w:rFonts w:ascii="Times New Roman" w:hAnsi="Times New Roman" w:cs="Times New Roman"/>
          <w:bCs/>
          <w:sz w:val="28"/>
          <w:szCs w:val="28"/>
        </w:rPr>
        <w:t>.</w:t>
      </w:r>
    </w:p>
    <w:p w:rsidR="00FA30D8" w:rsidRPr="00C55609" w:rsidRDefault="00FA30D8" w:rsidP="00C5560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5609">
        <w:rPr>
          <w:rFonts w:ascii="Times New Roman" w:hAnsi="Times New Roman" w:cs="Times New Roman"/>
          <w:bCs/>
          <w:sz w:val="28"/>
          <w:szCs w:val="28"/>
        </w:rPr>
        <w:t>Thành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phố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Hồ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Chí Minh tiếp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giáp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với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những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tỉn</w:t>
      </w:r>
      <w:r w:rsidRPr="00C55609">
        <w:rPr>
          <w:rFonts w:ascii="Times New Roman" w:hAnsi="Times New Roman" w:cs="Times New Roman"/>
          <w:bCs/>
          <w:sz w:val="28"/>
          <w:szCs w:val="28"/>
          <w:lang w:val="vi-VN"/>
        </w:rPr>
        <w:t>h: Bình Dương, Tây Ninh, Long An, Tiền Giang, Đồng Nai,  Bà Rịa – Vũng Tàu.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Tiếp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giáp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với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biển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  <w:lang w:val="vi-VN"/>
        </w:rPr>
        <w:t>Đông</w:t>
      </w:r>
    </w:p>
    <w:p w:rsidR="006F7B15" w:rsidRPr="00C55609" w:rsidRDefault="006F7B15" w:rsidP="00C5560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5609">
        <w:rPr>
          <w:rFonts w:ascii="Times New Roman" w:hAnsi="Times New Roman" w:cs="Times New Roman"/>
          <w:bCs/>
          <w:sz w:val="28"/>
          <w:szCs w:val="28"/>
          <w:lang w:val="vi-VN"/>
        </w:rPr>
        <w:t>T</w:t>
      </w:r>
      <w:r w:rsidRPr="00C55609">
        <w:rPr>
          <w:rFonts w:ascii="Times New Roman" w:hAnsi="Times New Roman" w:cs="Times New Roman"/>
          <w:bCs/>
          <w:sz w:val="28"/>
          <w:szCs w:val="28"/>
        </w:rPr>
        <w:t>hành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phố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Hồ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Chí Minh là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trung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tâm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kinh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tế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lớn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của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cả</w:t>
      </w:r>
      <w:r w:rsidR="00C5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Cs/>
          <w:sz w:val="28"/>
          <w:szCs w:val="28"/>
        </w:rPr>
        <w:t>nước</w:t>
      </w:r>
      <w:r w:rsidRPr="00C55609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vì:</w:t>
      </w:r>
    </w:p>
    <w:p w:rsidR="006F7B15" w:rsidRPr="00C55609" w:rsidRDefault="006F7B15" w:rsidP="00C55609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560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-635</wp:posOffset>
            </wp:positionV>
            <wp:extent cx="6187440" cy="3028950"/>
            <wp:effectExtent l="19050" t="0" r="3810" b="0"/>
            <wp:wrapTight wrapText="bothSides">
              <wp:wrapPolygon edited="0">
                <wp:start x="-67" y="0"/>
                <wp:lineTo x="-67" y="21464"/>
                <wp:lineTo x="21613" y="21464"/>
                <wp:lineTo x="21613" y="0"/>
                <wp:lineTo x="-6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5A6B" w:rsidRPr="00035A6B" w:rsidRDefault="00035A6B" w:rsidP="00035A6B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5A6B" w:rsidRPr="00035A6B" w:rsidRDefault="00035A6B" w:rsidP="00035A6B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035A6B" w:rsidRPr="00035A6B" w:rsidRDefault="00035A6B" w:rsidP="00035A6B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F7B15" w:rsidRPr="00C55609" w:rsidRDefault="006F7B15" w:rsidP="00035A6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5609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T</w:t>
      </w:r>
      <w:r w:rsidRPr="00C55609">
        <w:rPr>
          <w:rFonts w:ascii="Times New Roman" w:hAnsi="Times New Roman" w:cs="Times New Roman"/>
          <w:b/>
          <w:bCs/>
          <w:sz w:val="28"/>
          <w:szCs w:val="28"/>
        </w:rPr>
        <w:t>hành</w:t>
      </w:r>
      <w:r w:rsidR="00C556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/>
          <w:bCs/>
          <w:sz w:val="28"/>
          <w:szCs w:val="28"/>
        </w:rPr>
        <w:t>phố</w:t>
      </w:r>
      <w:r w:rsidR="00C556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/>
          <w:bCs/>
          <w:sz w:val="28"/>
          <w:szCs w:val="28"/>
        </w:rPr>
        <w:t>Hồ</w:t>
      </w:r>
      <w:r w:rsidR="00C556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/>
          <w:bCs/>
          <w:sz w:val="28"/>
          <w:szCs w:val="28"/>
        </w:rPr>
        <w:t>Chí Minh là</w:t>
      </w:r>
      <w:r w:rsidR="00E05A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/>
          <w:bCs/>
          <w:sz w:val="28"/>
          <w:szCs w:val="28"/>
        </w:rPr>
        <w:t>trung</w:t>
      </w:r>
      <w:r w:rsidR="00E05A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/>
          <w:bCs/>
          <w:sz w:val="28"/>
          <w:szCs w:val="28"/>
        </w:rPr>
        <w:t>tâm</w:t>
      </w:r>
      <w:r w:rsidR="00E05A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/>
          <w:bCs/>
          <w:sz w:val="28"/>
          <w:szCs w:val="28"/>
        </w:rPr>
        <w:t>văn</w:t>
      </w:r>
      <w:r w:rsidR="00E05A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/>
          <w:bCs/>
          <w:sz w:val="28"/>
          <w:szCs w:val="28"/>
        </w:rPr>
        <w:t>hoá, khoa</w:t>
      </w:r>
      <w:r w:rsidR="00E05A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/>
          <w:bCs/>
          <w:sz w:val="28"/>
          <w:szCs w:val="28"/>
        </w:rPr>
        <w:t>học</w:t>
      </w:r>
      <w:r w:rsidR="00E05A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5609">
        <w:rPr>
          <w:rFonts w:ascii="Times New Roman" w:hAnsi="Times New Roman" w:cs="Times New Roman"/>
          <w:b/>
          <w:bCs/>
          <w:sz w:val="28"/>
          <w:szCs w:val="28"/>
        </w:rPr>
        <w:t>lớn</w:t>
      </w:r>
      <w:r w:rsidRPr="00C5560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vì:</w:t>
      </w:r>
    </w:p>
    <w:p w:rsidR="006F7B15" w:rsidRPr="00035A6B" w:rsidRDefault="004E4E35" w:rsidP="00C5560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7B369DDE" wp14:editId="795338F1">
            <wp:simplePos x="0" y="0"/>
            <wp:positionH relativeFrom="column">
              <wp:posOffset>-419100</wp:posOffset>
            </wp:positionH>
            <wp:positionV relativeFrom="paragraph">
              <wp:posOffset>222250</wp:posOffset>
            </wp:positionV>
            <wp:extent cx="6943725" cy="3429000"/>
            <wp:effectExtent l="19050" t="0" r="9525" b="0"/>
            <wp:wrapTight wrapText="bothSides">
              <wp:wrapPolygon edited="0">
                <wp:start x="-59" y="0"/>
                <wp:lineTo x="-59" y="21480"/>
                <wp:lineTo x="21630" y="21480"/>
                <wp:lineTo x="21630" y="0"/>
                <wp:lineTo x="-59" y="0"/>
              </wp:wrapPolygon>
            </wp:wrapTight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7B15" w:rsidRPr="00C55609">
        <w:rPr>
          <w:rFonts w:ascii="Times New Roman" w:hAnsi="Times New Roman" w:cs="Times New Roman"/>
          <w:b/>
          <w:bCs/>
          <w:sz w:val="28"/>
          <w:szCs w:val="28"/>
          <w:u w:val="single"/>
        </w:rPr>
        <w:t>GHI NHỚ:</w:t>
      </w:r>
    </w:p>
    <w:p w:rsidR="006F7B15" w:rsidRPr="00F0532F" w:rsidRDefault="006F7B15" w:rsidP="00C556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32F">
        <w:rPr>
          <w:rFonts w:ascii="Times New Roman" w:hAnsi="Times New Roman" w:cs="Times New Roman"/>
          <w:bCs/>
          <w:sz w:val="28"/>
          <w:szCs w:val="28"/>
        </w:rPr>
        <w:t>Thành</w:t>
      </w:r>
      <w:r w:rsidR="004E4E35" w:rsidRPr="00F05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32F">
        <w:rPr>
          <w:rFonts w:ascii="Times New Roman" w:hAnsi="Times New Roman" w:cs="Times New Roman"/>
          <w:bCs/>
          <w:sz w:val="28"/>
          <w:szCs w:val="28"/>
        </w:rPr>
        <w:t>phố</w:t>
      </w:r>
      <w:r w:rsidR="004E4E35" w:rsidRPr="00F05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32F">
        <w:rPr>
          <w:rFonts w:ascii="Times New Roman" w:hAnsi="Times New Roman" w:cs="Times New Roman"/>
          <w:bCs/>
          <w:sz w:val="28"/>
          <w:szCs w:val="28"/>
        </w:rPr>
        <w:t>Hồ</w:t>
      </w:r>
      <w:r w:rsidR="004E4E35" w:rsidRPr="00F05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32F">
        <w:rPr>
          <w:rFonts w:ascii="Times New Roman" w:hAnsi="Times New Roman" w:cs="Times New Roman"/>
          <w:bCs/>
          <w:sz w:val="28"/>
          <w:szCs w:val="28"/>
        </w:rPr>
        <w:t>Chí Minh nằm</w:t>
      </w:r>
      <w:r w:rsidR="004E4E35" w:rsidRPr="00F05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32F">
        <w:rPr>
          <w:rFonts w:ascii="Times New Roman" w:hAnsi="Times New Roman" w:cs="Times New Roman"/>
          <w:bCs/>
          <w:sz w:val="28"/>
          <w:szCs w:val="28"/>
        </w:rPr>
        <w:t>bên</w:t>
      </w:r>
      <w:r w:rsidR="004E4E35" w:rsidRPr="00F05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32F">
        <w:rPr>
          <w:rFonts w:ascii="Times New Roman" w:hAnsi="Times New Roman" w:cs="Times New Roman"/>
          <w:bCs/>
          <w:sz w:val="28"/>
          <w:szCs w:val="28"/>
        </w:rPr>
        <w:t>sông</w:t>
      </w:r>
      <w:r w:rsidR="004E4E35" w:rsidRPr="00F05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32F">
        <w:rPr>
          <w:rFonts w:ascii="Times New Roman" w:hAnsi="Times New Roman" w:cs="Times New Roman"/>
          <w:bCs/>
          <w:sz w:val="28"/>
          <w:szCs w:val="28"/>
        </w:rPr>
        <w:t>Sài</w:t>
      </w:r>
      <w:r w:rsidR="004E4E35" w:rsidRPr="00F05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32F">
        <w:rPr>
          <w:rFonts w:ascii="Times New Roman" w:hAnsi="Times New Roman" w:cs="Times New Roman"/>
          <w:bCs/>
          <w:sz w:val="28"/>
          <w:szCs w:val="28"/>
        </w:rPr>
        <w:t>Gòn.</w:t>
      </w:r>
      <w:r w:rsidR="004E4E35" w:rsidRPr="00F05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32F">
        <w:rPr>
          <w:rFonts w:ascii="Times New Roman" w:hAnsi="Times New Roman" w:cs="Times New Roman"/>
          <w:bCs/>
          <w:sz w:val="28"/>
          <w:szCs w:val="28"/>
        </w:rPr>
        <w:t>Đây</w:t>
      </w:r>
      <w:r w:rsidR="004E4E35" w:rsidRPr="00F05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32F">
        <w:rPr>
          <w:rFonts w:ascii="Times New Roman" w:hAnsi="Times New Roman" w:cs="Times New Roman"/>
          <w:bCs/>
          <w:sz w:val="28"/>
          <w:szCs w:val="28"/>
        </w:rPr>
        <w:t>là</w:t>
      </w:r>
      <w:r w:rsidR="004E4E35" w:rsidRPr="00F05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32F">
        <w:rPr>
          <w:rFonts w:ascii="Times New Roman" w:hAnsi="Times New Roman" w:cs="Times New Roman"/>
          <w:bCs/>
          <w:sz w:val="28"/>
          <w:szCs w:val="28"/>
        </w:rPr>
        <w:t>thành</w:t>
      </w:r>
      <w:r w:rsidR="004E4E35" w:rsidRPr="00F05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32F">
        <w:rPr>
          <w:rFonts w:ascii="Times New Roman" w:hAnsi="Times New Roman" w:cs="Times New Roman"/>
          <w:bCs/>
          <w:sz w:val="28"/>
          <w:szCs w:val="28"/>
        </w:rPr>
        <w:t>phố</w:t>
      </w:r>
      <w:r w:rsidR="004E4E35" w:rsidRPr="00F05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32F">
        <w:rPr>
          <w:rFonts w:ascii="Times New Roman" w:hAnsi="Times New Roman" w:cs="Times New Roman"/>
          <w:bCs/>
          <w:sz w:val="28"/>
          <w:szCs w:val="28"/>
        </w:rPr>
        <w:t>và</w:t>
      </w:r>
      <w:r w:rsidR="004E4E35" w:rsidRPr="00F05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32F">
        <w:rPr>
          <w:rFonts w:ascii="Times New Roman" w:hAnsi="Times New Roman" w:cs="Times New Roman"/>
          <w:bCs/>
          <w:sz w:val="28"/>
          <w:szCs w:val="28"/>
        </w:rPr>
        <w:t>trung</w:t>
      </w:r>
      <w:r w:rsidR="004E4E35" w:rsidRPr="00F05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32F">
        <w:rPr>
          <w:rFonts w:ascii="Times New Roman" w:hAnsi="Times New Roman" w:cs="Times New Roman"/>
          <w:bCs/>
          <w:sz w:val="28"/>
          <w:szCs w:val="28"/>
        </w:rPr>
        <w:t>tâm</w:t>
      </w:r>
      <w:r w:rsidR="004E4E35" w:rsidRPr="00F05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32F">
        <w:rPr>
          <w:rFonts w:ascii="Times New Roman" w:hAnsi="Times New Roman" w:cs="Times New Roman"/>
          <w:bCs/>
          <w:sz w:val="28"/>
          <w:szCs w:val="28"/>
        </w:rPr>
        <w:t>công</w:t>
      </w:r>
      <w:r w:rsidR="004E4E35" w:rsidRPr="00F05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32F">
        <w:rPr>
          <w:rFonts w:ascii="Times New Roman" w:hAnsi="Times New Roman" w:cs="Times New Roman"/>
          <w:bCs/>
          <w:sz w:val="28"/>
          <w:szCs w:val="28"/>
        </w:rPr>
        <w:t>nghiệp</w:t>
      </w:r>
      <w:r w:rsidR="004E4E35" w:rsidRPr="00F05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32F">
        <w:rPr>
          <w:rFonts w:ascii="Times New Roman" w:hAnsi="Times New Roman" w:cs="Times New Roman"/>
          <w:bCs/>
          <w:sz w:val="28"/>
          <w:szCs w:val="28"/>
        </w:rPr>
        <w:t>lớn</w:t>
      </w:r>
      <w:r w:rsidR="004E4E35" w:rsidRPr="00F05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32F">
        <w:rPr>
          <w:rFonts w:ascii="Times New Roman" w:hAnsi="Times New Roman" w:cs="Times New Roman"/>
          <w:bCs/>
          <w:sz w:val="28"/>
          <w:szCs w:val="28"/>
        </w:rPr>
        <w:t>nhất</w:t>
      </w:r>
      <w:r w:rsidR="004E4E35" w:rsidRPr="00F05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32F">
        <w:rPr>
          <w:rFonts w:ascii="Times New Roman" w:hAnsi="Times New Roman" w:cs="Times New Roman"/>
          <w:bCs/>
          <w:sz w:val="28"/>
          <w:szCs w:val="28"/>
        </w:rPr>
        <w:t>của</w:t>
      </w:r>
      <w:r w:rsidR="004E4E35" w:rsidRPr="00F05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32F">
        <w:rPr>
          <w:rFonts w:ascii="Times New Roman" w:hAnsi="Times New Roman" w:cs="Times New Roman"/>
          <w:bCs/>
          <w:sz w:val="28"/>
          <w:szCs w:val="28"/>
        </w:rPr>
        <w:t>đất</w:t>
      </w:r>
      <w:r w:rsidR="004E4E35" w:rsidRPr="00F05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32F">
        <w:rPr>
          <w:rFonts w:ascii="Times New Roman" w:hAnsi="Times New Roman" w:cs="Times New Roman"/>
          <w:bCs/>
          <w:sz w:val="28"/>
          <w:szCs w:val="28"/>
        </w:rPr>
        <w:t>nước.</w:t>
      </w:r>
      <w:r w:rsidR="004E4E35" w:rsidRPr="00F05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32F">
        <w:rPr>
          <w:rFonts w:ascii="Times New Roman" w:hAnsi="Times New Roman" w:cs="Times New Roman"/>
          <w:bCs/>
          <w:sz w:val="28"/>
          <w:szCs w:val="28"/>
        </w:rPr>
        <w:t>Các</w:t>
      </w:r>
      <w:r w:rsidR="004E4E35" w:rsidRPr="00F05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32F">
        <w:rPr>
          <w:rFonts w:ascii="Times New Roman" w:hAnsi="Times New Roman" w:cs="Times New Roman"/>
          <w:bCs/>
          <w:sz w:val="28"/>
          <w:szCs w:val="28"/>
        </w:rPr>
        <w:t>sản</w:t>
      </w:r>
      <w:r w:rsidR="004E4E35" w:rsidRPr="00F05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32F">
        <w:rPr>
          <w:rFonts w:ascii="Times New Roman" w:hAnsi="Times New Roman" w:cs="Times New Roman"/>
          <w:bCs/>
          <w:sz w:val="28"/>
          <w:szCs w:val="28"/>
        </w:rPr>
        <w:t>phẩm</w:t>
      </w:r>
      <w:r w:rsidR="004E4E35" w:rsidRPr="00F05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32F">
        <w:rPr>
          <w:rFonts w:ascii="Times New Roman" w:hAnsi="Times New Roman" w:cs="Times New Roman"/>
          <w:bCs/>
          <w:sz w:val="28"/>
          <w:szCs w:val="28"/>
        </w:rPr>
        <w:t>công</w:t>
      </w:r>
      <w:r w:rsidR="004E4E35" w:rsidRPr="00F05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32F">
        <w:rPr>
          <w:rFonts w:ascii="Times New Roman" w:hAnsi="Times New Roman" w:cs="Times New Roman"/>
          <w:bCs/>
          <w:sz w:val="28"/>
          <w:szCs w:val="28"/>
        </w:rPr>
        <w:t>nghiệp</w:t>
      </w:r>
      <w:r w:rsidR="004E4E35" w:rsidRPr="00F05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32F">
        <w:rPr>
          <w:rFonts w:ascii="Times New Roman" w:hAnsi="Times New Roman" w:cs="Times New Roman"/>
          <w:bCs/>
          <w:sz w:val="28"/>
          <w:szCs w:val="28"/>
        </w:rPr>
        <w:t>của</w:t>
      </w:r>
      <w:r w:rsidR="004E4E35" w:rsidRPr="00F05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32F">
        <w:rPr>
          <w:rFonts w:ascii="Times New Roman" w:hAnsi="Times New Roman" w:cs="Times New Roman"/>
          <w:bCs/>
          <w:sz w:val="28"/>
          <w:szCs w:val="28"/>
        </w:rPr>
        <w:t>thành</w:t>
      </w:r>
      <w:r w:rsidR="004E4E35" w:rsidRPr="00F05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32F">
        <w:rPr>
          <w:rFonts w:ascii="Times New Roman" w:hAnsi="Times New Roman" w:cs="Times New Roman"/>
          <w:bCs/>
          <w:sz w:val="28"/>
          <w:szCs w:val="28"/>
        </w:rPr>
        <w:t>phố</w:t>
      </w:r>
      <w:r w:rsidR="004E4E35" w:rsidRPr="00F05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32F">
        <w:rPr>
          <w:rFonts w:ascii="Times New Roman" w:hAnsi="Times New Roman" w:cs="Times New Roman"/>
          <w:bCs/>
          <w:sz w:val="28"/>
          <w:szCs w:val="28"/>
        </w:rPr>
        <w:t>rất</w:t>
      </w:r>
      <w:r w:rsidR="004E4E35" w:rsidRPr="00F05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32F">
        <w:rPr>
          <w:rFonts w:ascii="Times New Roman" w:hAnsi="Times New Roman" w:cs="Times New Roman"/>
          <w:bCs/>
          <w:sz w:val="28"/>
          <w:szCs w:val="28"/>
        </w:rPr>
        <w:t>đa</w:t>
      </w:r>
      <w:r w:rsidR="004E4E35" w:rsidRPr="00F05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32F">
        <w:rPr>
          <w:rFonts w:ascii="Times New Roman" w:hAnsi="Times New Roman" w:cs="Times New Roman"/>
          <w:bCs/>
          <w:sz w:val="28"/>
          <w:szCs w:val="28"/>
        </w:rPr>
        <w:t>dạng, được</w:t>
      </w:r>
      <w:r w:rsidR="004E4E35" w:rsidRPr="00F05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32F">
        <w:rPr>
          <w:rFonts w:ascii="Times New Roman" w:hAnsi="Times New Roman" w:cs="Times New Roman"/>
          <w:bCs/>
          <w:sz w:val="28"/>
          <w:szCs w:val="28"/>
        </w:rPr>
        <w:t>tiêu</w:t>
      </w:r>
      <w:r w:rsidR="004E4E35" w:rsidRPr="00F05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32F">
        <w:rPr>
          <w:rFonts w:ascii="Times New Roman" w:hAnsi="Times New Roman" w:cs="Times New Roman"/>
          <w:bCs/>
          <w:sz w:val="28"/>
          <w:szCs w:val="28"/>
        </w:rPr>
        <w:t>thụ ở nhiều</w:t>
      </w:r>
      <w:r w:rsidR="004E4E35" w:rsidRPr="00F05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32F">
        <w:rPr>
          <w:rFonts w:ascii="Times New Roman" w:hAnsi="Times New Roman" w:cs="Times New Roman"/>
          <w:bCs/>
          <w:sz w:val="28"/>
          <w:szCs w:val="28"/>
        </w:rPr>
        <w:t>nơi</w:t>
      </w:r>
      <w:r w:rsidR="004E4E35" w:rsidRPr="00F05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32F">
        <w:rPr>
          <w:rFonts w:ascii="Times New Roman" w:hAnsi="Times New Roman" w:cs="Times New Roman"/>
          <w:bCs/>
          <w:sz w:val="28"/>
          <w:szCs w:val="28"/>
        </w:rPr>
        <w:t>trong</w:t>
      </w:r>
      <w:r w:rsidR="004E4E35" w:rsidRPr="00F05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32F">
        <w:rPr>
          <w:rFonts w:ascii="Times New Roman" w:hAnsi="Times New Roman" w:cs="Times New Roman"/>
          <w:bCs/>
          <w:sz w:val="28"/>
          <w:szCs w:val="28"/>
        </w:rPr>
        <w:t>nước</w:t>
      </w:r>
      <w:r w:rsidR="004E4E35" w:rsidRPr="00F05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32F">
        <w:rPr>
          <w:rFonts w:ascii="Times New Roman" w:hAnsi="Times New Roman" w:cs="Times New Roman"/>
          <w:bCs/>
          <w:sz w:val="28"/>
          <w:szCs w:val="28"/>
        </w:rPr>
        <w:t>và</w:t>
      </w:r>
      <w:r w:rsidR="004E4E35" w:rsidRPr="00F05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32F">
        <w:rPr>
          <w:rFonts w:ascii="Times New Roman" w:hAnsi="Times New Roman" w:cs="Times New Roman"/>
          <w:bCs/>
          <w:sz w:val="28"/>
          <w:szCs w:val="28"/>
        </w:rPr>
        <w:t>xuất</w:t>
      </w:r>
      <w:r w:rsidR="004E4E35" w:rsidRPr="00F05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32F">
        <w:rPr>
          <w:rFonts w:ascii="Times New Roman" w:hAnsi="Times New Roman" w:cs="Times New Roman"/>
          <w:bCs/>
          <w:sz w:val="28"/>
          <w:szCs w:val="28"/>
        </w:rPr>
        <w:t>khẩu.</w:t>
      </w:r>
    </w:p>
    <w:p w:rsidR="004F0517" w:rsidRPr="00C55609" w:rsidRDefault="004F0517" w:rsidP="00C55609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4F0517" w:rsidRPr="00C55609" w:rsidSect="0087221D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B0867"/>
    <w:multiLevelType w:val="hybridMultilevel"/>
    <w:tmpl w:val="3892A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B541B"/>
    <w:multiLevelType w:val="hybridMultilevel"/>
    <w:tmpl w:val="6BEA856A"/>
    <w:lvl w:ilvl="0" w:tplc="4314DCC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A30D8"/>
    <w:rsid w:val="00035A6B"/>
    <w:rsid w:val="0015429B"/>
    <w:rsid w:val="004E4E35"/>
    <w:rsid w:val="004F0517"/>
    <w:rsid w:val="00693FED"/>
    <w:rsid w:val="006F7B15"/>
    <w:rsid w:val="0087221D"/>
    <w:rsid w:val="009B14F8"/>
    <w:rsid w:val="00C55609"/>
    <w:rsid w:val="00DC0943"/>
    <w:rsid w:val="00E05A68"/>
    <w:rsid w:val="00F0532F"/>
    <w:rsid w:val="00FA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895F3B-598E-45A9-94AA-69797828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0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29</cp:revision>
  <dcterms:created xsi:type="dcterms:W3CDTF">2020-03-31T02:33:00Z</dcterms:created>
  <dcterms:modified xsi:type="dcterms:W3CDTF">2021-02-21T10:19:00Z</dcterms:modified>
</cp:coreProperties>
</file>